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优秀儿童影片征集活动申报表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报送单位公章：                                       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44"/>
        <w:gridCol w:w="766"/>
        <w:gridCol w:w="2243"/>
        <w:gridCol w:w="1584"/>
        <w:gridCol w:w="34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片名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6861" w:type="dxa"/>
            <w:gridSpan w:val="5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restart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主创人员   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成人</w:t>
            </w: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084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leftChars="54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故事梗概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(字数限制300字以内）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28" w:type="dxa"/>
            <w:gridSpan w:val="2"/>
            <w:tcBorders>
              <w:bottom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影片销售情况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3009" w:type="dxa"/>
            <w:gridSpan w:val="2"/>
            <w:tcBorders>
              <w:bottom w:val="nil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影片放映情况  （可不填）</w:t>
            </w:r>
          </w:p>
        </w:tc>
        <w:tc>
          <w:tcPr>
            <w:tcW w:w="1926" w:type="dxa"/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联系人姓名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中国儿童少年电影学会</w:t>
      </w:r>
    </w:p>
    <w:p>
      <w:pPr>
        <w:rPr>
          <w:rFonts w:hint="eastAsia"/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地址：北京市海淀区西土城路2号  电话：</w:t>
      </w:r>
      <w:r>
        <w:rPr>
          <w:b/>
        </w:rPr>
        <w:t xml:space="preserve"> </w:t>
      </w:r>
      <w:r>
        <w:rPr>
          <w:rFonts w:hint="eastAsia"/>
          <w:b/>
        </w:rPr>
        <w:t>010-82047292  传真：010-82047293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  <w:rsid w:val="061E13B7"/>
    <w:rsid w:val="3D4540C9"/>
    <w:rsid w:val="47EA29B2"/>
    <w:rsid w:val="6C8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5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2020-09-09T08:26:00Z</dcterms:created>
  <dc:creator>雨林木风</dc:creator>
  <cp:lastModifiedBy> 哈比猫猫</cp:lastModifiedBy>
  <cp:lastPrinted>2011-06-08T04:02:00Z</cp:lastPrinted>
  <dcterms:modified xsi:type="dcterms:W3CDTF">2022-02-23T01:42:48Z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BCF1E657CACB45959863468F490CC980</vt:lpwstr>
  </property>
</Properties>
</file>